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sz w:val="32"/>
          <w:szCs w:val="32"/>
          <w:vertAlign w:val="baseline"/>
          <w:lang w:val="en-US" w:eastAsia="zh-Hans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Hans"/>
        </w:rPr>
        <w:t>首届“超人”创新创意技术转化大赛报名表</w:t>
      </w:r>
    </w:p>
    <w:tbl>
      <w:tblPr>
        <w:tblStyle w:val="3"/>
        <w:tblpPr w:leftFromText="180" w:rightFromText="180" w:vertAnchor="text" w:horzAnchor="page" w:tblpX="2341" w:tblpY="2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5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</w:trPr>
        <w:tc>
          <w:tcPr>
            <w:tcW w:w="233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姓名</w:t>
            </w:r>
          </w:p>
        </w:tc>
        <w:tc>
          <w:tcPr>
            <w:tcW w:w="53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</w:trPr>
        <w:tc>
          <w:tcPr>
            <w:tcW w:w="233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手机号码</w:t>
            </w:r>
          </w:p>
        </w:tc>
        <w:tc>
          <w:tcPr>
            <w:tcW w:w="53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</w:trPr>
        <w:tc>
          <w:tcPr>
            <w:tcW w:w="233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性别</w:t>
            </w:r>
          </w:p>
        </w:tc>
        <w:tc>
          <w:tcPr>
            <w:tcW w:w="53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</w:trPr>
        <w:tc>
          <w:tcPr>
            <w:tcW w:w="233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年龄</w:t>
            </w:r>
          </w:p>
        </w:tc>
        <w:tc>
          <w:tcPr>
            <w:tcW w:w="53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</w:trPr>
        <w:tc>
          <w:tcPr>
            <w:tcW w:w="233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工作单位</w:t>
            </w:r>
          </w:p>
        </w:tc>
        <w:tc>
          <w:tcPr>
            <w:tcW w:w="53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</w:trPr>
        <w:tc>
          <w:tcPr>
            <w:tcW w:w="233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职称、职务</w:t>
            </w:r>
          </w:p>
        </w:tc>
        <w:tc>
          <w:tcPr>
            <w:tcW w:w="53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</w:trPr>
        <w:tc>
          <w:tcPr>
            <w:tcW w:w="233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省份</w:t>
            </w:r>
          </w:p>
        </w:tc>
        <w:tc>
          <w:tcPr>
            <w:tcW w:w="53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</w:trPr>
        <w:tc>
          <w:tcPr>
            <w:tcW w:w="233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城市</w:t>
            </w:r>
          </w:p>
        </w:tc>
        <w:tc>
          <w:tcPr>
            <w:tcW w:w="53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</w:trPr>
        <w:tc>
          <w:tcPr>
            <w:tcW w:w="233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作品名称</w:t>
            </w:r>
          </w:p>
        </w:tc>
        <w:tc>
          <w:tcPr>
            <w:tcW w:w="5365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</w:trPr>
        <w:tc>
          <w:tcPr>
            <w:tcW w:w="233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作品摘要</w:t>
            </w:r>
          </w:p>
        </w:tc>
        <w:tc>
          <w:tcPr>
            <w:tcW w:w="5365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不超过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eastAsia="zh-Hans"/>
              </w:rPr>
              <w:t>300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字的摘要内容（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eastAsia="zh-Hans"/>
              </w:rPr>
              <w:t>word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版本）</w:t>
            </w:r>
          </w:p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请单独另附文件填写</w:t>
            </w:r>
          </w:p>
        </w:tc>
      </w:tr>
    </w:tbl>
    <w:p>
      <w:pPr>
        <w:jc w:val="center"/>
        <w:rPr>
          <w:rFonts w:hint="default" w:ascii="微软雅黑" w:hAnsi="微软雅黑" w:eastAsia="微软雅黑" w:cs="微软雅黑"/>
          <w:sz w:val="32"/>
          <w:szCs w:val="32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F684B"/>
    <w:rsid w:val="17FF684B"/>
    <w:rsid w:val="3D7631BF"/>
    <w:rsid w:val="7FBDA859"/>
    <w:rsid w:val="BFF6117E"/>
    <w:rsid w:val="FB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2022-11-19T17:14:00Z</dcterms:created>
  <dc:creator>范伟丽</dc:creator>
  <cp:lastModifiedBy>范伟丽</cp:lastModifiedBy>
  <dcterms:modified xsi:type="dcterms:W3CDTF">2022-11-20T16:45:24Z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D848ACCC7F5CEB7F87DC766378DBC2D5</vt:lpwstr>
  </property>
</Properties>
</file>